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41F42" w14:textId="1D168838" w:rsidR="00BE5694" w:rsidRPr="00BE5694" w:rsidRDefault="00143408" w:rsidP="00BE5694">
      <w:pPr>
        <w:jc w:val="center"/>
      </w:pPr>
      <w:r>
        <w:rPr>
          <w:noProof/>
        </w:rPr>
        <w:drawing>
          <wp:inline distT="0" distB="0" distL="0" distR="0" wp14:anchorId="453842B4" wp14:editId="08633E68">
            <wp:extent cx="5191535" cy="114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35" cy="11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09EFA" w14:textId="0FF54ECB" w:rsidR="00344722" w:rsidRDefault="00344722" w:rsidP="00143408">
      <w:pPr>
        <w:rPr>
          <w:rFonts w:ascii="Steelfish Rg" w:hAnsi="Steelfish Rg"/>
          <w:sz w:val="96"/>
          <w:szCs w:val="96"/>
        </w:rPr>
      </w:pPr>
    </w:p>
    <w:p w14:paraId="2AB7A90D" w14:textId="09F632D2" w:rsidR="007F4559" w:rsidRDefault="00A56E2C" w:rsidP="00BE5694">
      <w:pPr>
        <w:jc w:val="center"/>
      </w:pPr>
      <w:r>
        <w:rPr>
          <w:rFonts w:ascii="Steelfish Rg" w:hAnsi="Steelfish Rg"/>
          <w:sz w:val="96"/>
          <w:szCs w:val="96"/>
        </w:rPr>
        <w:t>CALL TO ACTION (CTA) WORKSHEET</w:t>
      </w:r>
    </w:p>
    <w:p w14:paraId="041940D0" w14:textId="57D82B41" w:rsidR="007F4559" w:rsidRPr="00BE5694" w:rsidRDefault="007F4559" w:rsidP="007F4559">
      <w:pPr>
        <w:jc w:val="right"/>
      </w:pPr>
    </w:p>
    <w:p w14:paraId="1B003639" w14:textId="722CD630" w:rsidR="007F4559" w:rsidRPr="00BE5694" w:rsidRDefault="007F4559" w:rsidP="007F4559">
      <w:pPr>
        <w:jc w:val="right"/>
      </w:pPr>
    </w:p>
    <w:p w14:paraId="3D21D318" w14:textId="55AC09AC" w:rsidR="007F4559" w:rsidRPr="00BE5694" w:rsidRDefault="007F4559" w:rsidP="007F4559">
      <w:pPr>
        <w:jc w:val="right"/>
      </w:pPr>
    </w:p>
    <w:p w14:paraId="43FBF00A" w14:textId="33348055" w:rsidR="007F4559" w:rsidRPr="00BE5694" w:rsidRDefault="007F4559" w:rsidP="007F4559">
      <w:pPr>
        <w:jc w:val="right"/>
      </w:pPr>
    </w:p>
    <w:p w14:paraId="002C0869" w14:textId="344B5B38" w:rsidR="007F4559" w:rsidRPr="00BE5694" w:rsidRDefault="007F4559" w:rsidP="007F4559">
      <w:pPr>
        <w:jc w:val="right"/>
      </w:pPr>
    </w:p>
    <w:p w14:paraId="49F73A3A" w14:textId="2C81A4DA" w:rsidR="007F4559" w:rsidRPr="00BE5694" w:rsidRDefault="007F4559" w:rsidP="007F4559">
      <w:pPr>
        <w:jc w:val="right"/>
      </w:pPr>
    </w:p>
    <w:p w14:paraId="049E1A9D" w14:textId="406F9D3A" w:rsidR="007F4559" w:rsidRPr="00BE5694" w:rsidRDefault="007F4559" w:rsidP="007F4559">
      <w:pPr>
        <w:jc w:val="right"/>
      </w:pPr>
    </w:p>
    <w:p w14:paraId="14EF89A6" w14:textId="44805509" w:rsidR="007F4559" w:rsidRPr="00BE5694" w:rsidRDefault="007F4559" w:rsidP="007F4559">
      <w:pPr>
        <w:jc w:val="right"/>
      </w:pPr>
    </w:p>
    <w:p w14:paraId="0A4B08CC" w14:textId="7B9D3B5E" w:rsidR="007F4559" w:rsidRPr="00BE5694" w:rsidRDefault="007F4559" w:rsidP="007F4559">
      <w:pPr>
        <w:jc w:val="right"/>
      </w:pPr>
    </w:p>
    <w:p w14:paraId="59FB8D5E" w14:textId="226B31AE" w:rsidR="007F4559" w:rsidRPr="00BE5694" w:rsidRDefault="007F4559" w:rsidP="007F4559">
      <w:pPr>
        <w:jc w:val="right"/>
      </w:pPr>
    </w:p>
    <w:p w14:paraId="055DB496" w14:textId="76E57FD5" w:rsidR="007F4559" w:rsidRPr="00BE5694" w:rsidRDefault="007F4559" w:rsidP="007F4559">
      <w:pPr>
        <w:jc w:val="right"/>
      </w:pPr>
    </w:p>
    <w:p w14:paraId="5D660810" w14:textId="2E50270E" w:rsidR="007F4559" w:rsidRPr="00BE5694" w:rsidRDefault="007F4559" w:rsidP="007F4559">
      <w:pPr>
        <w:jc w:val="right"/>
      </w:pPr>
    </w:p>
    <w:p w14:paraId="53F70460" w14:textId="77777777" w:rsidR="007F4559" w:rsidRPr="00BE5694" w:rsidRDefault="007F4559" w:rsidP="007F4559">
      <w:pPr>
        <w:jc w:val="right"/>
      </w:pPr>
    </w:p>
    <w:p w14:paraId="56F79EB2" w14:textId="77777777" w:rsidR="007F4559" w:rsidRPr="00BE5694" w:rsidRDefault="007F4559" w:rsidP="007F4559">
      <w:pPr>
        <w:jc w:val="right"/>
      </w:pPr>
    </w:p>
    <w:p w14:paraId="69AA9949" w14:textId="6E7282DF" w:rsidR="00BE5694" w:rsidRDefault="007F4559" w:rsidP="00595BD2">
      <w:pPr>
        <w:jc w:val="right"/>
        <w:rPr>
          <w:color w:val="1E9CD8"/>
        </w:rPr>
      </w:pPr>
      <w:r w:rsidRPr="00BE5694">
        <w:rPr>
          <w:b/>
          <w:bCs/>
          <w:noProof/>
        </w:rPr>
        <w:drawing>
          <wp:anchor distT="0" distB="0" distL="114300" distR="114300" simplePos="0" relativeHeight="251654145" behindDoc="1" locked="1" layoutInCell="1" allowOverlap="1" wp14:anchorId="1EA19C6D" wp14:editId="5E6204B6">
            <wp:simplePos x="0" y="0"/>
            <wp:positionH relativeFrom="column">
              <wp:posOffset>-2267536</wp:posOffset>
            </wp:positionH>
            <wp:positionV relativeFrom="page">
              <wp:posOffset>6214110</wp:posOffset>
            </wp:positionV>
            <wp:extent cx="6224400" cy="6145200"/>
            <wp:effectExtent l="0" t="0" r="5080" b="8255"/>
            <wp:wrapNone/>
            <wp:docPr id="2" name="Picture 2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y Principles Faded Ico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400" cy="61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2D437" w14:textId="7B93F527" w:rsidR="00344722" w:rsidRDefault="00344722" w:rsidP="00BE5694">
      <w:pPr>
        <w:jc w:val="right"/>
        <w:rPr>
          <w:color w:val="1E9CD8"/>
        </w:rPr>
      </w:pPr>
    </w:p>
    <w:p w14:paraId="7630DBB1" w14:textId="4B68FF53" w:rsidR="00344722" w:rsidRDefault="00344722" w:rsidP="00BE5694">
      <w:pPr>
        <w:jc w:val="right"/>
        <w:rPr>
          <w:color w:val="1E9CD8"/>
        </w:rPr>
      </w:pPr>
    </w:p>
    <w:p w14:paraId="1617EDE5" w14:textId="2F0E1C65" w:rsidR="00344722" w:rsidRDefault="00344722" w:rsidP="00BE5694">
      <w:pPr>
        <w:jc w:val="right"/>
        <w:rPr>
          <w:color w:val="1E9CD8"/>
        </w:rPr>
      </w:pPr>
    </w:p>
    <w:p w14:paraId="4B641CFE" w14:textId="5AB90EFE" w:rsidR="00344722" w:rsidRDefault="00344722" w:rsidP="00BE5694">
      <w:pPr>
        <w:jc w:val="right"/>
        <w:rPr>
          <w:color w:val="1E9CD8"/>
        </w:rPr>
      </w:pPr>
    </w:p>
    <w:p w14:paraId="0881147F" w14:textId="5AFC0707" w:rsidR="00344722" w:rsidRDefault="00344722" w:rsidP="00BE5694">
      <w:pPr>
        <w:jc w:val="right"/>
        <w:rPr>
          <w:color w:val="1E9CD8"/>
        </w:rPr>
      </w:pPr>
    </w:p>
    <w:p w14:paraId="3AAAAC23" w14:textId="77777777" w:rsidR="00F30464" w:rsidRDefault="00344722" w:rsidP="000115F4">
      <w:pPr>
        <w:rPr>
          <w:color w:val="1E9CD8"/>
        </w:rPr>
        <w:sectPr w:rsidR="00F30464" w:rsidSect="008220C8">
          <w:footerReference w:type="default" r:id="rId12"/>
          <w:pgSz w:w="11906" w:h="16838"/>
          <w:pgMar w:top="1440" w:right="1440" w:bottom="1440" w:left="1440" w:header="170" w:footer="454" w:gutter="0"/>
          <w:cols w:space="708"/>
          <w:titlePg/>
          <w:docGrid w:linePitch="360"/>
        </w:sectPr>
      </w:pPr>
      <w:r>
        <w:rPr>
          <w:color w:val="1E9CD8"/>
        </w:rPr>
        <w:br w:type="page"/>
      </w:r>
    </w:p>
    <w:p w14:paraId="5DDF9580" w14:textId="10CAFE6D" w:rsidR="00F25CFF" w:rsidRDefault="00F30464" w:rsidP="00F25CFF">
      <w:pPr>
        <w:pStyle w:val="Heading1"/>
        <w:numPr>
          <w:ilvl w:val="0"/>
          <w:numId w:val="0"/>
        </w:numPr>
        <w:rPr>
          <w:bCs/>
        </w:rPr>
      </w:pPr>
      <w:r>
        <w:rPr>
          <w:bCs/>
        </w:rPr>
        <w:lastRenderedPageBreak/>
        <w:t>Call To Action (CTA) Worksheet</w:t>
      </w:r>
    </w:p>
    <w:tbl>
      <w:tblPr>
        <w:tblStyle w:val="GridTable4-Accent5"/>
        <w:tblW w:w="14029" w:type="dxa"/>
        <w:tblLook w:val="04A0" w:firstRow="1" w:lastRow="0" w:firstColumn="1" w:lastColumn="0" w:noHBand="0" w:noVBand="1"/>
      </w:tblPr>
      <w:tblGrid>
        <w:gridCol w:w="2122"/>
        <w:gridCol w:w="2268"/>
        <w:gridCol w:w="3260"/>
        <w:gridCol w:w="2835"/>
        <w:gridCol w:w="3544"/>
      </w:tblGrid>
      <w:tr w:rsidR="00F30464" w14:paraId="13882F84" w14:textId="77777777" w:rsidTr="003703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3B87E77" w14:textId="47A0CBDF" w:rsidR="00F30464" w:rsidRPr="003703E5" w:rsidRDefault="00F30464" w:rsidP="00F30464">
            <w:pPr>
              <w:jc w:val="center"/>
              <w:rPr>
                <w:sz w:val="24"/>
                <w:szCs w:val="28"/>
              </w:rPr>
            </w:pPr>
            <w:r w:rsidRPr="003703E5">
              <w:rPr>
                <w:sz w:val="24"/>
                <w:szCs w:val="28"/>
              </w:rPr>
              <w:t>Page</w:t>
            </w:r>
          </w:p>
        </w:tc>
        <w:tc>
          <w:tcPr>
            <w:tcW w:w="2268" w:type="dxa"/>
          </w:tcPr>
          <w:p w14:paraId="57D85D2B" w14:textId="4E4DF27C" w:rsidR="00F30464" w:rsidRPr="003703E5" w:rsidRDefault="00F30464" w:rsidP="00F30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703E5">
              <w:rPr>
                <w:sz w:val="24"/>
                <w:szCs w:val="28"/>
              </w:rPr>
              <w:t xml:space="preserve">Avg. </w:t>
            </w:r>
            <w:r w:rsidR="003703E5" w:rsidRPr="003703E5">
              <w:rPr>
                <w:sz w:val="24"/>
                <w:szCs w:val="28"/>
              </w:rPr>
              <w:t>Case Value</w:t>
            </w:r>
          </w:p>
        </w:tc>
        <w:tc>
          <w:tcPr>
            <w:tcW w:w="3260" w:type="dxa"/>
          </w:tcPr>
          <w:p w14:paraId="227B0E78" w14:textId="27C5E1E9" w:rsidR="00F30464" w:rsidRPr="003703E5" w:rsidRDefault="00F30464" w:rsidP="00F30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703E5">
              <w:rPr>
                <w:sz w:val="24"/>
                <w:szCs w:val="28"/>
              </w:rPr>
              <w:t xml:space="preserve">Current </w:t>
            </w:r>
            <w:r w:rsidR="003703E5">
              <w:rPr>
                <w:sz w:val="24"/>
                <w:szCs w:val="28"/>
              </w:rPr>
              <w:br/>
            </w:r>
            <w:r w:rsidRPr="003703E5">
              <w:rPr>
                <w:sz w:val="24"/>
                <w:szCs w:val="28"/>
              </w:rPr>
              <w:t>CTA</w:t>
            </w:r>
          </w:p>
        </w:tc>
        <w:tc>
          <w:tcPr>
            <w:tcW w:w="2835" w:type="dxa"/>
          </w:tcPr>
          <w:p w14:paraId="65E6CEE2" w14:textId="6A1F4782" w:rsidR="00F30464" w:rsidRPr="003703E5" w:rsidRDefault="00F30464" w:rsidP="00F30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703E5">
              <w:rPr>
                <w:sz w:val="24"/>
                <w:szCs w:val="28"/>
              </w:rPr>
              <w:t>Is The CTA Discoverable?</w:t>
            </w:r>
          </w:p>
        </w:tc>
        <w:tc>
          <w:tcPr>
            <w:tcW w:w="3544" w:type="dxa"/>
          </w:tcPr>
          <w:p w14:paraId="629BA444" w14:textId="17A7AA94" w:rsidR="00F30464" w:rsidRPr="003703E5" w:rsidRDefault="00F30464" w:rsidP="00F304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703E5">
              <w:rPr>
                <w:sz w:val="24"/>
                <w:szCs w:val="28"/>
              </w:rPr>
              <w:t>Does The CTA Need Changing?</w:t>
            </w:r>
          </w:p>
        </w:tc>
      </w:tr>
      <w:tr w:rsidR="00F30464" w14:paraId="2550C107" w14:textId="77777777" w:rsidTr="00370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A93A5BB" w14:textId="182E8DBE" w:rsidR="00F30464" w:rsidRDefault="00F30464" w:rsidP="00F30464">
            <w:pPr>
              <w:jc w:val="center"/>
            </w:pPr>
            <w:r>
              <w:t>Wills &amp; Probate Service Page</w:t>
            </w:r>
          </w:p>
        </w:tc>
        <w:tc>
          <w:tcPr>
            <w:tcW w:w="2268" w:type="dxa"/>
          </w:tcPr>
          <w:p w14:paraId="3D49DB6A" w14:textId="0A7A0656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£300</w:t>
            </w:r>
          </w:p>
        </w:tc>
        <w:tc>
          <w:tcPr>
            <w:tcW w:w="3260" w:type="dxa"/>
          </w:tcPr>
          <w:p w14:paraId="55733B3C" w14:textId="13B0DDF0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Book An Appointment with a Scheduling system</w:t>
            </w:r>
          </w:p>
        </w:tc>
        <w:tc>
          <w:tcPr>
            <w:tcW w:w="2835" w:type="dxa"/>
          </w:tcPr>
          <w:p w14:paraId="40B462CF" w14:textId="7FE96403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Yes, CTA is found both at the top and the bottom of the page. CTA also has a yellow background to make it stand out.</w:t>
            </w:r>
          </w:p>
        </w:tc>
        <w:tc>
          <w:tcPr>
            <w:tcW w:w="3544" w:type="dxa"/>
          </w:tcPr>
          <w:p w14:paraId="633F7C42" w14:textId="3CFB485C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No. Appropriate CTA getting a 5% conversion rate.</w:t>
            </w:r>
          </w:p>
        </w:tc>
      </w:tr>
      <w:tr w:rsidR="00F30464" w14:paraId="0ED696E0" w14:textId="77777777" w:rsidTr="00370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35BD1BE" w14:textId="77777777" w:rsidR="00F30464" w:rsidRDefault="00F30464" w:rsidP="00F30464">
            <w:pPr>
              <w:jc w:val="center"/>
              <w:rPr>
                <w:b w:val="0"/>
                <w:bCs w:val="0"/>
              </w:rPr>
            </w:pPr>
            <w:r>
              <w:t>Commercial Litigation</w:t>
            </w:r>
          </w:p>
          <w:p w14:paraId="345F6E60" w14:textId="77777777" w:rsidR="002A3570" w:rsidRDefault="002A3570" w:rsidP="00F30464">
            <w:pPr>
              <w:jc w:val="center"/>
              <w:rPr>
                <w:b w:val="0"/>
                <w:bCs w:val="0"/>
              </w:rPr>
            </w:pPr>
          </w:p>
          <w:p w14:paraId="22B9B7EF" w14:textId="77777777" w:rsidR="002A3570" w:rsidRDefault="002A3570" w:rsidP="00F30464">
            <w:pPr>
              <w:jc w:val="center"/>
              <w:rPr>
                <w:b w:val="0"/>
                <w:bCs w:val="0"/>
              </w:rPr>
            </w:pPr>
          </w:p>
          <w:p w14:paraId="2609E184" w14:textId="4C1A2993" w:rsidR="002A3570" w:rsidRDefault="002A3570" w:rsidP="00F30464">
            <w:pPr>
              <w:jc w:val="center"/>
            </w:pPr>
          </w:p>
        </w:tc>
        <w:tc>
          <w:tcPr>
            <w:tcW w:w="2268" w:type="dxa"/>
          </w:tcPr>
          <w:p w14:paraId="641D52BA" w14:textId="754E5FBC" w:rsidR="00F30464" w:rsidRDefault="00F30464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£30,000</w:t>
            </w:r>
          </w:p>
        </w:tc>
        <w:tc>
          <w:tcPr>
            <w:tcW w:w="3260" w:type="dxa"/>
          </w:tcPr>
          <w:p w14:paraId="53FB983D" w14:textId="3080177E" w:rsidR="00F30464" w:rsidRDefault="003703E5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Download An eBook</w:t>
            </w:r>
          </w:p>
        </w:tc>
        <w:tc>
          <w:tcPr>
            <w:tcW w:w="2835" w:type="dxa"/>
          </w:tcPr>
          <w:p w14:paraId="760C40DC" w14:textId="2F3269BE" w:rsidR="00F30464" w:rsidRDefault="003703E5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No, only a text link in the copy to the download page.</w:t>
            </w:r>
          </w:p>
        </w:tc>
        <w:tc>
          <w:tcPr>
            <w:tcW w:w="3544" w:type="dxa"/>
          </w:tcPr>
          <w:p w14:paraId="4F213CEB" w14:textId="5F8C632F" w:rsidR="00F30464" w:rsidRDefault="003703E5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Yes, eBook not being downloaded. Test a free 30 minute consultation form instead.</w:t>
            </w:r>
          </w:p>
        </w:tc>
      </w:tr>
      <w:tr w:rsidR="00F30464" w14:paraId="3B59C087" w14:textId="77777777" w:rsidTr="00370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A4C5F7C" w14:textId="77777777" w:rsidR="00F30464" w:rsidRDefault="00F30464" w:rsidP="00F30464">
            <w:pPr>
              <w:jc w:val="center"/>
              <w:rPr>
                <w:b w:val="0"/>
                <w:bCs w:val="0"/>
              </w:rPr>
            </w:pPr>
          </w:p>
          <w:p w14:paraId="73058853" w14:textId="77777777" w:rsidR="003703E5" w:rsidRDefault="003703E5" w:rsidP="00F30464">
            <w:pPr>
              <w:jc w:val="center"/>
              <w:rPr>
                <w:b w:val="0"/>
                <w:bCs w:val="0"/>
              </w:rPr>
            </w:pPr>
          </w:p>
          <w:p w14:paraId="139BB0B5" w14:textId="77777777" w:rsidR="003703E5" w:rsidRDefault="003703E5" w:rsidP="00F30464">
            <w:pPr>
              <w:jc w:val="center"/>
              <w:rPr>
                <w:b w:val="0"/>
                <w:bCs w:val="0"/>
              </w:rPr>
            </w:pPr>
          </w:p>
          <w:p w14:paraId="08AA98FF" w14:textId="5A59B7DE" w:rsidR="003703E5" w:rsidRDefault="003703E5" w:rsidP="00F30464">
            <w:pPr>
              <w:jc w:val="center"/>
            </w:pPr>
          </w:p>
          <w:p w14:paraId="5966CB17" w14:textId="13BC2530" w:rsidR="003703E5" w:rsidRDefault="003703E5" w:rsidP="002A3570"/>
        </w:tc>
        <w:tc>
          <w:tcPr>
            <w:tcW w:w="2268" w:type="dxa"/>
          </w:tcPr>
          <w:p w14:paraId="578A28A4" w14:textId="77777777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6A45FC02" w14:textId="77777777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19E1D02A" w14:textId="77777777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06FBA345" w14:textId="77777777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0464" w14:paraId="6BAFFF92" w14:textId="77777777" w:rsidTr="00370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A0667B" w14:textId="77777777" w:rsidR="00F30464" w:rsidRDefault="00F30464" w:rsidP="00F30464">
            <w:pPr>
              <w:jc w:val="center"/>
              <w:rPr>
                <w:b w:val="0"/>
                <w:bCs w:val="0"/>
              </w:rPr>
            </w:pPr>
          </w:p>
          <w:p w14:paraId="70AB8D04" w14:textId="77777777" w:rsidR="003703E5" w:rsidRDefault="003703E5" w:rsidP="00F30464">
            <w:pPr>
              <w:jc w:val="center"/>
              <w:rPr>
                <w:b w:val="0"/>
                <w:bCs w:val="0"/>
              </w:rPr>
            </w:pPr>
          </w:p>
          <w:p w14:paraId="4A96A78F" w14:textId="6E1166FC" w:rsidR="003703E5" w:rsidRDefault="003703E5" w:rsidP="002A3570"/>
          <w:p w14:paraId="2CA8C95C" w14:textId="77777777" w:rsidR="002A3570" w:rsidRDefault="002A3570" w:rsidP="002A3570">
            <w:pPr>
              <w:rPr>
                <w:b w:val="0"/>
                <w:bCs w:val="0"/>
              </w:rPr>
            </w:pPr>
          </w:p>
          <w:p w14:paraId="7D3BBCE7" w14:textId="4D18C6FD" w:rsidR="003703E5" w:rsidRDefault="003703E5" w:rsidP="00F30464">
            <w:pPr>
              <w:jc w:val="center"/>
            </w:pPr>
          </w:p>
        </w:tc>
        <w:tc>
          <w:tcPr>
            <w:tcW w:w="2268" w:type="dxa"/>
          </w:tcPr>
          <w:p w14:paraId="77CADD28" w14:textId="77777777" w:rsidR="00F30464" w:rsidRDefault="00F30464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3C932F75" w14:textId="77777777" w:rsidR="00F30464" w:rsidRDefault="00F30464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759072F1" w14:textId="77777777" w:rsidR="00F30464" w:rsidRDefault="00F30464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419686C7" w14:textId="77777777" w:rsidR="00F30464" w:rsidRDefault="00F30464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30464" w14:paraId="5B40A1FA" w14:textId="77777777" w:rsidTr="003703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0389B7E" w14:textId="77777777" w:rsidR="00F30464" w:rsidRDefault="00F30464" w:rsidP="00F30464">
            <w:pPr>
              <w:jc w:val="center"/>
              <w:rPr>
                <w:b w:val="0"/>
                <w:bCs w:val="0"/>
              </w:rPr>
            </w:pPr>
          </w:p>
          <w:p w14:paraId="5AB04EFD" w14:textId="77777777" w:rsidR="003703E5" w:rsidRDefault="003703E5" w:rsidP="00A56E2C">
            <w:pPr>
              <w:rPr>
                <w:b w:val="0"/>
                <w:bCs w:val="0"/>
              </w:rPr>
            </w:pPr>
          </w:p>
          <w:p w14:paraId="421FB130" w14:textId="2C653AB2" w:rsidR="003703E5" w:rsidRDefault="003703E5" w:rsidP="002A3570"/>
          <w:p w14:paraId="42898B04" w14:textId="77777777" w:rsidR="003703E5" w:rsidRDefault="003703E5" w:rsidP="00F30464">
            <w:pPr>
              <w:jc w:val="center"/>
              <w:rPr>
                <w:b w:val="0"/>
                <w:bCs w:val="0"/>
              </w:rPr>
            </w:pPr>
          </w:p>
          <w:p w14:paraId="59EC6B84" w14:textId="4D2290F4" w:rsidR="003703E5" w:rsidRDefault="003703E5" w:rsidP="00F30464">
            <w:pPr>
              <w:jc w:val="center"/>
            </w:pPr>
          </w:p>
        </w:tc>
        <w:tc>
          <w:tcPr>
            <w:tcW w:w="2268" w:type="dxa"/>
          </w:tcPr>
          <w:p w14:paraId="5DE57AF2" w14:textId="77777777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47AA8781" w14:textId="77777777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741D47C9" w14:textId="77777777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2257E7C0" w14:textId="77777777" w:rsidR="00F30464" w:rsidRDefault="00F30464" w:rsidP="00F304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0464" w14:paraId="27014A9F" w14:textId="77777777" w:rsidTr="003703E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C147C01" w14:textId="77777777" w:rsidR="00F30464" w:rsidRDefault="00F30464" w:rsidP="00F30464">
            <w:pPr>
              <w:jc w:val="center"/>
              <w:rPr>
                <w:b w:val="0"/>
                <w:bCs w:val="0"/>
              </w:rPr>
            </w:pPr>
          </w:p>
          <w:p w14:paraId="3F3AB85C" w14:textId="77777777" w:rsidR="003703E5" w:rsidRDefault="003703E5" w:rsidP="00F30464">
            <w:pPr>
              <w:jc w:val="center"/>
              <w:rPr>
                <w:b w:val="0"/>
                <w:bCs w:val="0"/>
              </w:rPr>
            </w:pPr>
          </w:p>
          <w:p w14:paraId="304A1B1B" w14:textId="77777777" w:rsidR="003703E5" w:rsidRDefault="003703E5" w:rsidP="00F30464">
            <w:pPr>
              <w:jc w:val="center"/>
              <w:rPr>
                <w:b w:val="0"/>
                <w:bCs w:val="0"/>
              </w:rPr>
            </w:pPr>
          </w:p>
          <w:p w14:paraId="361A84DA" w14:textId="77777777" w:rsidR="003703E5" w:rsidRDefault="003703E5" w:rsidP="00F30464">
            <w:pPr>
              <w:jc w:val="center"/>
              <w:rPr>
                <w:b w:val="0"/>
                <w:bCs w:val="0"/>
              </w:rPr>
            </w:pPr>
          </w:p>
          <w:p w14:paraId="5992D3CD" w14:textId="1D73D4CA" w:rsidR="003703E5" w:rsidRDefault="003703E5" w:rsidP="002A3570"/>
        </w:tc>
        <w:tc>
          <w:tcPr>
            <w:tcW w:w="2268" w:type="dxa"/>
          </w:tcPr>
          <w:p w14:paraId="70D45376" w14:textId="77777777" w:rsidR="00F30464" w:rsidRDefault="00F30464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1C92B69A" w14:textId="77777777" w:rsidR="00F30464" w:rsidRDefault="00F30464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4373F89A" w14:textId="77777777" w:rsidR="00F30464" w:rsidRDefault="00F30464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531510CC" w14:textId="77777777" w:rsidR="00F30464" w:rsidRDefault="00F30464" w:rsidP="00F304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5A25B4" w14:textId="77777777" w:rsidR="002A3570" w:rsidRDefault="002A3570" w:rsidP="002A3570">
      <w:pPr>
        <w:pStyle w:val="Heading1"/>
        <w:numPr>
          <w:ilvl w:val="0"/>
          <w:numId w:val="0"/>
        </w:numPr>
        <w:rPr>
          <w:bCs/>
        </w:rPr>
      </w:pPr>
      <w:r>
        <w:rPr>
          <w:bCs/>
        </w:rPr>
        <w:lastRenderedPageBreak/>
        <w:t>Call To Action (CTA) Worksheet</w:t>
      </w:r>
    </w:p>
    <w:tbl>
      <w:tblPr>
        <w:tblStyle w:val="GridTable4-Accent5"/>
        <w:tblW w:w="14029" w:type="dxa"/>
        <w:tblLook w:val="04A0" w:firstRow="1" w:lastRow="0" w:firstColumn="1" w:lastColumn="0" w:noHBand="0" w:noVBand="1"/>
      </w:tblPr>
      <w:tblGrid>
        <w:gridCol w:w="2122"/>
        <w:gridCol w:w="2268"/>
        <w:gridCol w:w="3260"/>
        <w:gridCol w:w="2835"/>
        <w:gridCol w:w="3544"/>
      </w:tblGrid>
      <w:tr w:rsidR="002A3570" w14:paraId="4100DBCB" w14:textId="77777777" w:rsidTr="002D7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65541D" w14:textId="77777777" w:rsidR="002A3570" w:rsidRPr="003703E5" w:rsidRDefault="002A3570" w:rsidP="002D7F50">
            <w:pPr>
              <w:jc w:val="center"/>
              <w:rPr>
                <w:sz w:val="24"/>
                <w:szCs w:val="28"/>
              </w:rPr>
            </w:pPr>
            <w:r w:rsidRPr="003703E5">
              <w:rPr>
                <w:sz w:val="24"/>
                <w:szCs w:val="28"/>
              </w:rPr>
              <w:t>Page</w:t>
            </w:r>
          </w:p>
        </w:tc>
        <w:tc>
          <w:tcPr>
            <w:tcW w:w="2268" w:type="dxa"/>
          </w:tcPr>
          <w:p w14:paraId="2258C1B1" w14:textId="77777777" w:rsidR="002A3570" w:rsidRPr="003703E5" w:rsidRDefault="002A3570" w:rsidP="002D7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703E5">
              <w:rPr>
                <w:sz w:val="24"/>
                <w:szCs w:val="28"/>
              </w:rPr>
              <w:t>Avg. Case Value</w:t>
            </w:r>
          </w:p>
        </w:tc>
        <w:tc>
          <w:tcPr>
            <w:tcW w:w="3260" w:type="dxa"/>
          </w:tcPr>
          <w:p w14:paraId="420B5F05" w14:textId="77777777" w:rsidR="002A3570" w:rsidRPr="003703E5" w:rsidRDefault="002A3570" w:rsidP="002D7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703E5">
              <w:rPr>
                <w:sz w:val="24"/>
                <w:szCs w:val="28"/>
              </w:rPr>
              <w:t xml:space="preserve">Current </w:t>
            </w:r>
            <w:r>
              <w:rPr>
                <w:sz w:val="24"/>
                <w:szCs w:val="28"/>
              </w:rPr>
              <w:br/>
            </w:r>
            <w:r w:rsidRPr="003703E5">
              <w:rPr>
                <w:sz w:val="24"/>
                <w:szCs w:val="28"/>
              </w:rPr>
              <w:t>CTA</w:t>
            </w:r>
          </w:p>
        </w:tc>
        <w:tc>
          <w:tcPr>
            <w:tcW w:w="2835" w:type="dxa"/>
          </w:tcPr>
          <w:p w14:paraId="494913BD" w14:textId="77777777" w:rsidR="002A3570" w:rsidRPr="003703E5" w:rsidRDefault="002A3570" w:rsidP="002D7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703E5">
              <w:rPr>
                <w:sz w:val="24"/>
                <w:szCs w:val="28"/>
              </w:rPr>
              <w:t>Is The CTA Discoverable?</w:t>
            </w:r>
          </w:p>
        </w:tc>
        <w:tc>
          <w:tcPr>
            <w:tcW w:w="3544" w:type="dxa"/>
          </w:tcPr>
          <w:p w14:paraId="13871A19" w14:textId="77777777" w:rsidR="002A3570" w:rsidRPr="003703E5" w:rsidRDefault="002A3570" w:rsidP="002D7F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3703E5">
              <w:rPr>
                <w:sz w:val="24"/>
                <w:szCs w:val="28"/>
              </w:rPr>
              <w:t>Does The CTA Need Changing?</w:t>
            </w:r>
          </w:p>
        </w:tc>
      </w:tr>
      <w:tr w:rsidR="002A3570" w14:paraId="1EB32208" w14:textId="77777777" w:rsidTr="002D7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F37BD97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1733F82F" w14:textId="77777777" w:rsidR="00B96B6B" w:rsidRDefault="00B96B6B" w:rsidP="002D7F50">
            <w:pPr>
              <w:jc w:val="center"/>
              <w:rPr>
                <w:b w:val="0"/>
                <w:bCs w:val="0"/>
              </w:rPr>
            </w:pPr>
          </w:p>
          <w:p w14:paraId="7F6D199D" w14:textId="77777777" w:rsidR="00B96B6B" w:rsidRDefault="00B96B6B" w:rsidP="002D7F50">
            <w:pPr>
              <w:jc w:val="center"/>
              <w:rPr>
                <w:b w:val="0"/>
                <w:bCs w:val="0"/>
              </w:rPr>
            </w:pPr>
          </w:p>
          <w:p w14:paraId="2082F8EE" w14:textId="77777777" w:rsidR="00B96B6B" w:rsidRDefault="00B96B6B" w:rsidP="002D7F50">
            <w:pPr>
              <w:jc w:val="center"/>
              <w:rPr>
                <w:b w:val="0"/>
                <w:bCs w:val="0"/>
              </w:rPr>
            </w:pPr>
          </w:p>
          <w:p w14:paraId="58FCC2C0" w14:textId="5B94811A" w:rsidR="00B96B6B" w:rsidRDefault="00B96B6B" w:rsidP="00B96B6B"/>
        </w:tc>
        <w:tc>
          <w:tcPr>
            <w:tcW w:w="2268" w:type="dxa"/>
          </w:tcPr>
          <w:p w14:paraId="73C82EF1" w14:textId="319F415C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61BDC2AB" w14:textId="459B292F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47E20259" w14:textId="6C87C3D7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4480DD35" w14:textId="2F711228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3570" w14:paraId="5AD8CC57" w14:textId="77777777" w:rsidTr="002D7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B55FB62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6C99A5C8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634E7C9D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7560D658" w14:textId="77777777" w:rsidR="00B96B6B" w:rsidRDefault="00B96B6B" w:rsidP="00B96B6B">
            <w:pPr>
              <w:rPr>
                <w:b w:val="0"/>
                <w:bCs w:val="0"/>
              </w:rPr>
            </w:pPr>
          </w:p>
          <w:p w14:paraId="5D79D8EC" w14:textId="0FD83B1F" w:rsidR="00B96B6B" w:rsidRDefault="00B96B6B" w:rsidP="002D7F50">
            <w:pPr>
              <w:jc w:val="center"/>
            </w:pPr>
          </w:p>
        </w:tc>
        <w:tc>
          <w:tcPr>
            <w:tcW w:w="2268" w:type="dxa"/>
          </w:tcPr>
          <w:p w14:paraId="2683CBE6" w14:textId="1F0BF61E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2931FB31" w14:textId="28ED9206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7D7E48F6" w14:textId="3D07C1B4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70C1EE1D" w14:textId="6D9EE1D7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570" w14:paraId="047629A4" w14:textId="77777777" w:rsidTr="002D7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23FE8C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61E90BA3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447050B2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23D48665" w14:textId="77777777" w:rsidR="002A3570" w:rsidRDefault="002A3570" w:rsidP="002D7F50">
            <w:pPr>
              <w:jc w:val="center"/>
            </w:pPr>
          </w:p>
          <w:p w14:paraId="2B34A057" w14:textId="77777777" w:rsidR="002A3570" w:rsidRDefault="002A3570" w:rsidP="002D7F50"/>
        </w:tc>
        <w:tc>
          <w:tcPr>
            <w:tcW w:w="2268" w:type="dxa"/>
          </w:tcPr>
          <w:p w14:paraId="1CF806AB" w14:textId="77777777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72249886" w14:textId="77777777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00FC34AF" w14:textId="77777777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667DD58B" w14:textId="77777777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3570" w14:paraId="11B423BF" w14:textId="77777777" w:rsidTr="002D7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2825FC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5346113B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420FF8B9" w14:textId="77777777" w:rsidR="002A3570" w:rsidRDefault="002A3570" w:rsidP="002D7F50"/>
          <w:p w14:paraId="79C5A772" w14:textId="77777777" w:rsidR="002A3570" w:rsidRDefault="002A3570" w:rsidP="002D7F50">
            <w:pPr>
              <w:rPr>
                <w:b w:val="0"/>
                <w:bCs w:val="0"/>
              </w:rPr>
            </w:pPr>
          </w:p>
          <w:p w14:paraId="2EB5C33E" w14:textId="77777777" w:rsidR="002A3570" w:rsidRDefault="002A3570" w:rsidP="002D7F50">
            <w:pPr>
              <w:jc w:val="center"/>
            </w:pPr>
          </w:p>
        </w:tc>
        <w:tc>
          <w:tcPr>
            <w:tcW w:w="2268" w:type="dxa"/>
          </w:tcPr>
          <w:p w14:paraId="0E0FDAB2" w14:textId="77777777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1145A8D9" w14:textId="77777777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386B3991" w14:textId="77777777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048C3404" w14:textId="77777777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A3570" w14:paraId="694C6593" w14:textId="77777777" w:rsidTr="002D7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CC02E5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1B97E0FD" w14:textId="77777777" w:rsidR="002A3570" w:rsidRDefault="002A3570" w:rsidP="002D7F50">
            <w:pPr>
              <w:rPr>
                <w:b w:val="0"/>
                <w:bCs w:val="0"/>
              </w:rPr>
            </w:pPr>
          </w:p>
          <w:p w14:paraId="2C9EFC90" w14:textId="77777777" w:rsidR="002A3570" w:rsidRDefault="002A3570" w:rsidP="002D7F50"/>
          <w:p w14:paraId="6A4BF20F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7E9209CE" w14:textId="77777777" w:rsidR="002A3570" w:rsidRDefault="002A3570" w:rsidP="002D7F50">
            <w:pPr>
              <w:jc w:val="center"/>
            </w:pPr>
          </w:p>
        </w:tc>
        <w:tc>
          <w:tcPr>
            <w:tcW w:w="2268" w:type="dxa"/>
          </w:tcPr>
          <w:p w14:paraId="438F144E" w14:textId="77777777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630AC089" w14:textId="77777777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2E893D8F" w14:textId="77777777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620B5F1A" w14:textId="77777777" w:rsidR="002A3570" w:rsidRDefault="002A3570" w:rsidP="002D7F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A3570" w14:paraId="07EFD170" w14:textId="77777777" w:rsidTr="002D7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2E19F48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14A84FB2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18061E88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3DCE0A18" w14:textId="77777777" w:rsidR="002A3570" w:rsidRDefault="002A3570" w:rsidP="002D7F50">
            <w:pPr>
              <w:jc w:val="center"/>
              <w:rPr>
                <w:b w:val="0"/>
                <w:bCs w:val="0"/>
              </w:rPr>
            </w:pPr>
          </w:p>
          <w:p w14:paraId="24660786" w14:textId="77777777" w:rsidR="002A3570" w:rsidRDefault="002A3570" w:rsidP="002D7F50"/>
        </w:tc>
        <w:tc>
          <w:tcPr>
            <w:tcW w:w="2268" w:type="dxa"/>
          </w:tcPr>
          <w:p w14:paraId="793B5A1F" w14:textId="77777777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60" w:type="dxa"/>
          </w:tcPr>
          <w:p w14:paraId="74FD4B2C" w14:textId="77777777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35" w:type="dxa"/>
          </w:tcPr>
          <w:p w14:paraId="3439D730" w14:textId="77777777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44" w:type="dxa"/>
          </w:tcPr>
          <w:p w14:paraId="2A011E30" w14:textId="77777777" w:rsidR="002A3570" w:rsidRDefault="002A3570" w:rsidP="002D7F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23DE9B2" w14:textId="60E0C092" w:rsidR="002A3570" w:rsidRPr="00B337B4" w:rsidRDefault="002A3570" w:rsidP="00B337B4">
      <w:pPr>
        <w:sectPr w:rsidR="002A3570" w:rsidRPr="00B337B4" w:rsidSect="00F30464">
          <w:pgSz w:w="16838" w:h="11906" w:orient="landscape"/>
          <w:pgMar w:top="1440" w:right="1440" w:bottom="1440" w:left="1440" w:header="170" w:footer="454" w:gutter="0"/>
          <w:cols w:space="708"/>
          <w:docGrid w:linePitch="360"/>
        </w:sectPr>
      </w:pPr>
    </w:p>
    <w:p w14:paraId="1F34729A" w14:textId="092DE5D8" w:rsidR="002F02FE" w:rsidRDefault="00143408" w:rsidP="002F02FE">
      <w:pPr>
        <w:jc w:val="center"/>
        <w:rPr>
          <w:rFonts w:ascii="Steelfish Rg" w:hAnsi="Steelfish Rg"/>
          <w:sz w:val="96"/>
          <w:szCs w:val="96"/>
        </w:rPr>
      </w:pPr>
      <w:r>
        <w:rPr>
          <w:noProof/>
        </w:rPr>
        <w:lastRenderedPageBreak/>
        <w:drawing>
          <wp:inline distT="0" distB="0" distL="0" distR="0" wp14:anchorId="40D74292" wp14:editId="1D21B03C">
            <wp:extent cx="5191535" cy="11448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535" cy="11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261B5" w14:textId="77777777" w:rsidR="007732B3" w:rsidRDefault="007732B3" w:rsidP="00E6411C">
      <w:pPr>
        <w:rPr>
          <w:rFonts w:ascii="Steelfish Rg" w:hAnsi="Steelfish Rg"/>
          <w:sz w:val="96"/>
          <w:szCs w:val="96"/>
        </w:rPr>
      </w:pPr>
    </w:p>
    <w:p w14:paraId="3A1D2E5A" w14:textId="7E280184" w:rsidR="002F02FE" w:rsidRDefault="002F02FE" w:rsidP="007732B3"/>
    <w:p w14:paraId="0C87F336" w14:textId="77777777" w:rsidR="002F02FE" w:rsidRPr="00BE5694" w:rsidRDefault="002F02FE" w:rsidP="002F02FE">
      <w:pPr>
        <w:jc w:val="right"/>
      </w:pPr>
    </w:p>
    <w:p w14:paraId="568A2127" w14:textId="77777777" w:rsidR="002F02FE" w:rsidRPr="00BE5694" w:rsidRDefault="002F02FE" w:rsidP="002F02FE">
      <w:pPr>
        <w:jc w:val="right"/>
      </w:pPr>
    </w:p>
    <w:p w14:paraId="0C26BA66" w14:textId="77777777" w:rsidR="002F02FE" w:rsidRPr="00BE5694" w:rsidRDefault="002F02FE" w:rsidP="002F02FE">
      <w:pPr>
        <w:jc w:val="right"/>
      </w:pPr>
    </w:p>
    <w:p w14:paraId="44C99DBE" w14:textId="77777777" w:rsidR="002F02FE" w:rsidRPr="00BE5694" w:rsidRDefault="002F02FE" w:rsidP="002F02FE">
      <w:pPr>
        <w:jc w:val="right"/>
      </w:pPr>
    </w:p>
    <w:p w14:paraId="05B54ED4" w14:textId="77777777" w:rsidR="002F02FE" w:rsidRPr="00BE5694" w:rsidRDefault="002F02FE" w:rsidP="002F02FE">
      <w:pPr>
        <w:jc w:val="right"/>
      </w:pPr>
    </w:p>
    <w:p w14:paraId="179DD576" w14:textId="77777777" w:rsidR="002F02FE" w:rsidRPr="00BE5694" w:rsidRDefault="002F02FE" w:rsidP="002F02FE">
      <w:pPr>
        <w:jc w:val="right"/>
      </w:pPr>
    </w:p>
    <w:p w14:paraId="1D12DD6C" w14:textId="77777777" w:rsidR="002F02FE" w:rsidRPr="00BE5694" w:rsidRDefault="002F02FE" w:rsidP="002F02FE">
      <w:pPr>
        <w:jc w:val="right"/>
      </w:pPr>
    </w:p>
    <w:p w14:paraId="77C52BA2" w14:textId="77777777" w:rsidR="002F02FE" w:rsidRPr="00BE5694" w:rsidRDefault="002F02FE" w:rsidP="002F02FE">
      <w:pPr>
        <w:jc w:val="right"/>
      </w:pPr>
    </w:p>
    <w:p w14:paraId="6227D6EB" w14:textId="77777777" w:rsidR="002F02FE" w:rsidRPr="00BE5694" w:rsidRDefault="002F02FE" w:rsidP="002F02FE">
      <w:pPr>
        <w:jc w:val="right"/>
      </w:pPr>
    </w:p>
    <w:p w14:paraId="2D6CD2F5" w14:textId="77777777" w:rsidR="002F02FE" w:rsidRPr="00BE5694" w:rsidRDefault="002F02FE" w:rsidP="002F02FE">
      <w:pPr>
        <w:jc w:val="right"/>
      </w:pPr>
    </w:p>
    <w:p w14:paraId="42E5D5D3" w14:textId="77777777" w:rsidR="002F02FE" w:rsidRPr="00BE5694" w:rsidRDefault="002F02FE" w:rsidP="002F02FE">
      <w:pPr>
        <w:jc w:val="right"/>
      </w:pPr>
    </w:p>
    <w:p w14:paraId="0648CACF" w14:textId="77777777" w:rsidR="002F02FE" w:rsidRPr="00BE5694" w:rsidRDefault="002F02FE" w:rsidP="002F02FE">
      <w:pPr>
        <w:jc w:val="right"/>
      </w:pPr>
    </w:p>
    <w:p w14:paraId="319921CB" w14:textId="77777777" w:rsidR="002F02FE" w:rsidRPr="00BE5694" w:rsidRDefault="002F02FE" w:rsidP="002F02FE">
      <w:pPr>
        <w:jc w:val="right"/>
      </w:pPr>
    </w:p>
    <w:p w14:paraId="5AB2443B" w14:textId="77777777" w:rsidR="002F02FE" w:rsidRPr="00BE5694" w:rsidRDefault="002F02FE" w:rsidP="002F02FE">
      <w:pPr>
        <w:jc w:val="right"/>
      </w:pPr>
    </w:p>
    <w:p w14:paraId="03F08353" w14:textId="3186B27F" w:rsidR="002F02FE" w:rsidRDefault="002F02FE" w:rsidP="002F02FE">
      <w:pPr>
        <w:jc w:val="right"/>
      </w:pPr>
      <w:r w:rsidRPr="00BE5694">
        <w:rPr>
          <w:b/>
          <w:bCs/>
          <w:noProof/>
        </w:rPr>
        <w:drawing>
          <wp:anchor distT="0" distB="0" distL="114300" distR="114300" simplePos="0" relativeHeight="251654147" behindDoc="1" locked="1" layoutInCell="1" allowOverlap="1" wp14:anchorId="71BC6EDB" wp14:editId="77251816">
            <wp:simplePos x="0" y="0"/>
            <wp:positionH relativeFrom="column">
              <wp:posOffset>-2267536</wp:posOffset>
            </wp:positionH>
            <wp:positionV relativeFrom="page">
              <wp:posOffset>6214110</wp:posOffset>
            </wp:positionV>
            <wp:extent cx="6224400" cy="6145200"/>
            <wp:effectExtent l="0" t="0" r="5080" b="8255"/>
            <wp:wrapNone/>
            <wp:docPr id="7" name="Picture 7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y Principles Faded Icon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400" cy="61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3135">
        <w:rPr>
          <w:b/>
          <w:bCs/>
        </w:rPr>
        <w:t>Website:</w:t>
      </w:r>
    </w:p>
    <w:p w14:paraId="3CEAAC3E" w14:textId="2F05F7FE" w:rsidR="002F02FE" w:rsidRPr="00BE5694" w:rsidRDefault="00700E4F" w:rsidP="002F02FE">
      <w:pPr>
        <w:jc w:val="right"/>
        <w:rPr>
          <w:color w:val="1E9CD8"/>
        </w:rPr>
      </w:pPr>
      <w:r>
        <w:rPr>
          <w:color w:val="1E9CD8"/>
        </w:rPr>
        <w:t>www.keyprinciples.co.uk</w:t>
      </w:r>
    </w:p>
    <w:p w14:paraId="11DE9CFE" w14:textId="77777777" w:rsidR="002F02FE" w:rsidRDefault="002F02FE" w:rsidP="002F02FE">
      <w:pPr>
        <w:jc w:val="right"/>
        <w:rPr>
          <w:b/>
          <w:bCs/>
        </w:rPr>
      </w:pPr>
    </w:p>
    <w:p w14:paraId="24398747" w14:textId="68253FC1" w:rsidR="002F02FE" w:rsidRDefault="002F02FE" w:rsidP="002F02FE">
      <w:pPr>
        <w:jc w:val="right"/>
      </w:pPr>
      <w:r w:rsidRPr="00BE5694">
        <w:rPr>
          <w:b/>
          <w:bCs/>
        </w:rPr>
        <w:t>P</w:t>
      </w:r>
      <w:r w:rsidR="005A4DF5">
        <w:rPr>
          <w:b/>
          <w:bCs/>
        </w:rPr>
        <w:t>hone</w:t>
      </w:r>
      <w:r w:rsidRPr="00BE5694">
        <w:t>:</w:t>
      </w:r>
    </w:p>
    <w:p w14:paraId="4E0781D0" w14:textId="6BD30B78" w:rsidR="002F02FE" w:rsidRDefault="005A4DF5" w:rsidP="002F02FE">
      <w:pPr>
        <w:jc w:val="right"/>
        <w:rPr>
          <w:b/>
          <w:bCs/>
        </w:rPr>
      </w:pPr>
      <w:r>
        <w:rPr>
          <w:color w:val="1E9CD8"/>
        </w:rPr>
        <w:t>0115 880 0211</w:t>
      </w:r>
      <w:r w:rsidR="002F02FE" w:rsidRPr="00BE5694">
        <w:rPr>
          <w:b/>
          <w:bCs/>
        </w:rPr>
        <w:t xml:space="preserve"> </w:t>
      </w:r>
    </w:p>
    <w:p w14:paraId="110BEC4C" w14:textId="77777777" w:rsidR="002F02FE" w:rsidRDefault="002F02FE" w:rsidP="002F02FE">
      <w:pPr>
        <w:jc w:val="right"/>
        <w:rPr>
          <w:b/>
          <w:bCs/>
        </w:rPr>
      </w:pPr>
    </w:p>
    <w:p w14:paraId="1174CA06" w14:textId="6412F4F6" w:rsidR="002F02FE" w:rsidRDefault="00E0689D" w:rsidP="002F02FE">
      <w:pPr>
        <w:jc w:val="right"/>
      </w:pPr>
      <w:r>
        <w:rPr>
          <w:b/>
          <w:bCs/>
        </w:rPr>
        <w:t>Address:</w:t>
      </w:r>
    </w:p>
    <w:p w14:paraId="4876F450" w14:textId="12DC4C37" w:rsidR="002F02FE" w:rsidRDefault="00E0689D" w:rsidP="002F02FE">
      <w:pPr>
        <w:jc w:val="right"/>
        <w:rPr>
          <w:color w:val="1E9CD8"/>
        </w:rPr>
      </w:pPr>
      <w:r>
        <w:rPr>
          <w:color w:val="1E9CD8"/>
        </w:rPr>
        <w:t>Creative House,</w:t>
      </w:r>
    </w:p>
    <w:p w14:paraId="2864A643" w14:textId="55844008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Unit 1, Chase Park,</w:t>
      </w:r>
    </w:p>
    <w:p w14:paraId="4D995762" w14:textId="4B484316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Daleside Road,</w:t>
      </w:r>
    </w:p>
    <w:p w14:paraId="2E42721E" w14:textId="7BF405B3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Nottingham,</w:t>
      </w:r>
    </w:p>
    <w:p w14:paraId="5B8BA487" w14:textId="2BE64F3E" w:rsidR="00E0689D" w:rsidRDefault="00E0689D" w:rsidP="002F02FE">
      <w:pPr>
        <w:jc w:val="right"/>
        <w:rPr>
          <w:color w:val="1E9CD8"/>
        </w:rPr>
      </w:pPr>
      <w:r>
        <w:rPr>
          <w:color w:val="1E9CD8"/>
        </w:rPr>
        <w:t>NG2 4GT</w:t>
      </w:r>
    </w:p>
    <w:p w14:paraId="29E4D24A" w14:textId="3808BBCB" w:rsidR="00344722" w:rsidRPr="00BE5694" w:rsidRDefault="00345D4D" w:rsidP="002F02FE">
      <w:pPr>
        <w:rPr>
          <w:color w:val="1E9CD8"/>
        </w:rPr>
      </w:pPr>
      <w:r w:rsidRPr="00BE5694">
        <w:rPr>
          <w:b/>
          <w:bCs/>
          <w:noProof/>
        </w:rPr>
        <w:drawing>
          <wp:anchor distT="0" distB="0" distL="114300" distR="114300" simplePos="0" relativeHeight="251654146" behindDoc="1" locked="1" layoutInCell="1" allowOverlap="1" wp14:anchorId="32E2CAAC" wp14:editId="651A0BD6">
            <wp:simplePos x="0" y="0"/>
            <wp:positionH relativeFrom="column">
              <wp:posOffset>-2268220</wp:posOffset>
            </wp:positionH>
            <wp:positionV relativeFrom="page">
              <wp:posOffset>6214110</wp:posOffset>
            </wp:positionV>
            <wp:extent cx="6224400" cy="6145200"/>
            <wp:effectExtent l="0" t="0" r="5080" b="8255"/>
            <wp:wrapNone/>
            <wp:docPr id="4" name="Picture 4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ey Principles Faded Ico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400" cy="614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4722" w:rsidRPr="00BE5694" w:rsidSect="00344722">
      <w:footerReference w:type="default" r:id="rId14"/>
      <w:pgSz w:w="11906" w:h="16838"/>
      <w:pgMar w:top="1440" w:right="1440" w:bottom="1440" w:left="1440" w:header="17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764683" w14:textId="77777777" w:rsidR="00060199" w:rsidRDefault="00060199" w:rsidP="00344722">
      <w:pPr>
        <w:spacing w:line="240" w:lineRule="auto"/>
      </w:pPr>
      <w:r>
        <w:separator/>
      </w:r>
    </w:p>
  </w:endnote>
  <w:endnote w:type="continuationSeparator" w:id="0">
    <w:p w14:paraId="00692A9E" w14:textId="77777777" w:rsidR="00060199" w:rsidRDefault="00060199" w:rsidP="00344722">
      <w:pPr>
        <w:spacing w:line="240" w:lineRule="auto"/>
      </w:pPr>
      <w:r>
        <w:continuationSeparator/>
      </w:r>
    </w:p>
  </w:endnote>
  <w:endnote w:type="continuationNotice" w:id="1">
    <w:p w14:paraId="2C1C2753" w14:textId="77777777" w:rsidR="00060199" w:rsidRDefault="0006019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eelfish Rg">
    <w:panose1 w:val="020B0608020202040504"/>
    <w:charset w:val="00"/>
    <w:family w:val="swiss"/>
    <w:notTrueType/>
    <w:pitch w:val="variable"/>
    <w:sig w:usb0="A00002AF" w:usb1="1000200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ECD84F" w14:textId="18304A81" w:rsidR="008220C8" w:rsidRDefault="00143408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A6F25C" wp14:editId="42065D16">
          <wp:simplePos x="0" y="0"/>
          <wp:positionH relativeFrom="margin">
            <wp:posOffset>5745480</wp:posOffset>
          </wp:positionH>
          <wp:positionV relativeFrom="paragraph">
            <wp:posOffset>-363855</wp:posOffset>
          </wp:positionV>
          <wp:extent cx="3118186" cy="687600"/>
          <wp:effectExtent l="0" t="0" r="0" b="0"/>
          <wp:wrapTight wrapText="bothSides">
            <wp:wrapPolygon edited="0">
              <wp:start x="1980" y="1797"/>
              <wp:lineTo x="660" y="4791"/>
              <wp:lineTo x="396" y="5989"/>
              <wp:lineTo x="396" y="12577"/>
              <wp:lineTo x="1320" y="17967"/>
              <wp:lineTo x="1452" y="19165"/>
              <wp:lineTo x="13725" y="19165"/>
              <wp:lineTo x="21116" y="13176"/>
              <wp:lineTo x="21380" y="10181"/>
              <wp:lineTo x="19796" y="8384"/>
              <wp:lineTo x="13725" y="1797"/>
              <wp:lineTo x="1980" y="1797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8186" cy="68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9C3A84" w14:textId="71530F43" w:rsidR="008220C8" w:rsidRDefault="008220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D4AE12" w14:textId="77777777" w:rsidR="00060199" w:rsidRDefault="00060199" w:rsidP="00344722">
      <w:pPr>
        <w:spacing w:line="240" w:lineRule="auto"/>
      </w:pPr>
      <w:r>
        <w:separator/>
      </w:r>
    </w:p>
  </w:footnote>
  <w:footnote w:type="continuationSeparator" w:id="0">
    <w:p w14:paraId="3456587B" w14:textId="77777777" w:rsidR="00060199" w:rsidRDefault="00060199" w:rsidP="00344722">
      <w:pPr>
        <w:spacing w:line="240" w:lineRule="auto"/>
      </w:pPr>
      <w:r>
        <w:continuationSeparator/>
      </w:r>
    </w:p>
  </w:footnote>
  <w:footnote w:type="continuationNotice" w:id="1">
    <w:p w14:paraId="1883EB45" w14:textId="77777777" w:rsidR="00060199" w:rsidRDefault="0006019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multilevel"/>
    <w:tmpl w:val="68BED446"/>
    <w:lvl w:ilvl="0">
      <w:start w:val="1"/>
      <w:numFmt w:val="lowerLetter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="Arial" w:eastAsiaTheme="minorHAnsi" w:hAnsi="Arial" w:cstheme="minorBidi"/>
      </w:r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E469FE"/>
    <w:multiLevelType w:val="hybridMultilevel"/>
    <w:tmpl w:val="AF6A0C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036E3"/>
    <w:multiLevelType w:val="hybridMultilevel"/>
    <w:tmpl w:val="C2BA0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F6E8A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0C5545"/>
    <w:multiLevelType w:val="hybridMultilevel"/>
    <w:tmpl w:val="FD1CD41C"/>
    <w:lvl w:ilvl="0" w:tplc="08090011">
      <w:start w:val="1"/>
      <w:numFmt w:val="decimal"/>
      <w:pStyle w:val="Style2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1661D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5010723"/>
    <w:multiLevelType w:val="hybridMultilevel"/>
    <w:tmpl w:val="E1307ABE"/>
    <w:lvl w:ilvl="0" w:tplc="00E0D280">
      <w:start w:val="1"/>
      <w:numFmt w:val="decimal"/>
      <w:lvlText w:val="%1)"/>
      <w:lvlJc w:val="left"/>
      <w:pPr>
        <w:ind w:left="720" w:hanging="360"/>
      </w:pPr>
      <w:rPr>
        <w:rFonts w:ascii="Montserrat" w:hAnsi="Montserrat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A01BC"/>
    <w:multiLevelType w:val="hybridMultilevel"/>
    <w:tmpl w:val="70366A42"/>
    <w:lvl w:ilvl="0" w:tplc="70D281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7692D"/>
    <w:multiLevelType w:val="hybridMultilevel"/>
    <w:tmpl w:val="B57842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A44DE"/>
    <w:multiLevelType w:val="hybridMultilevel"/>
    <w:tmpl w:val="F0C6782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635FF"/>
    <w:multiLevelType w:val="hybridMultilevel"/>
    <w:tmpl w:val="94669F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E7606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9760A5"/>
    <w:multiLevelType w:val="hybridMultilevel"/>
    <w:tmpl w:val="3490D1B8"/>
    <w:lvl w:ilvl="0" w:tplc="FBA0B5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171E5"/>
    <w:multiLevelType w:val="hybridMultilevel"/>
    <w:tmpl w:val="678A92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1C039E"/>
    <w:multiLevelType w:val="hybridMultilevel"/>
    <w:tmpl w:val="AB72A05A"/>
    <w:lvl w:ilvl="0" w:tplc="FA541212">
      <w:start w:val="1"/>
      <w:numFmt w:val="decimal"/>
      <w:lvlText w:val="%1)"/>
      <w:lvlJc w:val="left"/>
      <w:pPr>
        <w:ind w:left="720" w:hanging="360"/>
      </w:pPr>
      <w:rPr>
        <w:rFonts w:ascii="Montserrat" w:hAnsi="Montserrat" w:hint="default"/>
        <w:color w:val="auto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B6A71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4102F62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8FA283E"/>
    <w:multiLevelType w:val="hybridMultilevel"/>
    <w:tmpl w:val="A0401F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70D64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B3F5685"/>
    <w:multiLevelType w:val="multilevel"/>
    <w:tmpl w:val="6844500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D683238"/>
    <w:multiLevelType w:val="hybridMultilevel"/>
    <w:tmpl w:val="FD7E879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225D4"/>
    <w:multiLevelType w:val="hybridMultilevel"/>
    <w:tmpl w:val="6BB478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7110C7"/>
    <w:multiLevelType w:val="hybridMultilevel"/>
    <w:tmpl w:val="4B988D2A"/>
    <w:lvl w:ilvl="0" w:tplc="7BC477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5"/>
  </w:num>
  <w:num w:numId="3">
    <w:abstractNumId w:val="2"/>
  </w:num>
  <w:num w:numId="4">
    <w:abstractNumId w:val="4"/>
  </w:num>
  <w:num w:numId="5">
    <w:abstractNumId w:val="17"/>
  </w:num>
  <w:num w:numId="6">
    <w:abstractNumId w:val="3"/>
  </w:num>
  <w:num w:numId="7">
    <w:abstractNumId w:val="11"/>
  </w:num>
  <w:num w:numId="8">
    <w:abstractNumId w:val="16"/>
  </w:num>
  <w:num w:numId="9">
    <w:abstractNumId w:val="18"/>
  </w:num>
  <w:num w:numId="10">
    <w:abstractNumId w:val="19"/>
  </w:num>
  <w:num w:numId="11">
    <w:abstractNumId w:val="5"/>
  </w:num>
  <w:num w:numId="12">
    <w:abstractNumId w:val="14"/>
  </w:num>
  <w:num w:numId="13">
    <w:abstractNumId w:val="6"/>
  </w:num>
  <w:num w:numId="14">
    <w:abstractNumId w:val="7"/>
  </w:num>
  <w:num w:numId="15">
    <w:abstractNumId w:val="22"/>
  </w:num>
  <w:num w:numId="16">
    <w:abstractNumId w:val="12"/>
  </w:num>
  <w:num w:numId="17">
    <w:abstractNumId w:val="9"/>
  </w:num>
  <w:num w:numId="18">
    <w:abstractNumId w:val="20"/>
  </w:num>
  <w:num w:numId="19">
    <w:abstractNumId w:val="10"/>
  </w:num>
  <w:num w:numId="20">
    <w:abstractNumId w:val="1"/>
  </w:num>
  <w:num w:numId="21">
    <w:abstractNumId w:val="8"/>
  </w:num>
  <w:num w:numId="22">
    <w:abstractNumId w:val="1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559"/>
    <w:rsid w:val="00006761"/>
    <w:rsid w:val="00010164"/>
    <w:rsid w:val="000115F4"/>
    <w:rsid w:val="00020C02"/>
    <w:rsid w:val="00022079"/>
    <w:rsid w:val="00022B9D"/>
    <w:rsid w:val="00041451"/>
    <w:rsid w:val="0004472D"/>
    <w:rsid w:val="00050C64"/>
    <w:rsid w:val="00053A97"/>
    <w:rsid w:val="00057889"/>
    <w:rsid w:val="00060199"/>
    <w:rsid w:val="000612D9"/>
    <w:rsid w:val="00063EF9"/>
    <w:rsid w:val="00065B91"/>
    <w:rsid w:val="00073438"/>
    <w:rsid w:val="000751E2"/>
    <w:rsid w:val="000960AA"/>
    <w:rsid w:val="00096983"/>
    <w:rsid w:val="000D1C12"/>
    <w:rsid w:val="000D5405"/>
    <w:rsid w:val="000D59D7"/>
    <w:rsid w:val="000E1AAF"/>
    <w:rsid w:val="000E56AB"/>
    <w:rsid w:val="001023B6"/>
    <w:rsid w:val="00110377"/>
    <w:rsid w:val="00142B43"/>
    <w:rsid w:val="00143408"/>
    <w:rsid w:val="0014490A"/>
    <w:rsid w:val="001466EE"/>
    <w:rsid w:val="00154393"/>
    <w:rsid w:val="0015493B"/>
    <w:rsid w:val="001732F9"/>
    <w:rsid w:val="0019136B"/>
    <w:rsid w:val="00194670"/>
    <w:rsid w:val="001B6687"/>
    <w:rsid w:val="001B7439"/>
    <w:rsid w:val="001C3432"/>
    <w:rsid w:val="001C5EEF"/>
    <w:rsid w:val="001D2D2B"/>
    <w:rsid w:val="001D372E"/>
    <w:rsid w:val="001E1316"/>
    <w:rsid w:val="001E4DF4"/>
    <w:rsid w:val="001F47C4"/>
    <w:rsid w:val="00210795"/>
    <w:rsid w:val="0021418A"/>
    <w:rsid w:val="00214D84"/>
    <w:rsid w:val="002175C7"/>
    <w:rsid w:val="00222AE5"/>
    <w:rsid w:val="00225EBA"/>
    <w:rsid w:val="00227D4B"/>
    <w:rsid w:val="00236FA7"/>
    <w:rsid w:val="0024181D"/>
    <w:rsid w:val="00244A7B"/>
    <w:rsid w:val="002463E1"/>
    <w:rsid w:val="002546B0"/>
    <w:rsid w:val="00257001"/>
    <w:rsid w:val="002571F0"/>
    <w:rsid w:val="00260898"/>
    <w:rsid w:val="00261A53"/>
    <w:rsid w:val="00262333"/>
    <w:rsid w:val="00262E85"/>
    <w:rsid w:val="00273370"/>
    <w:rsid w:val="00275894"/>
    <w:rsid w:val="00282EB2"/>
    <w:rsid w:val="00290028"/>
    <w:rsid w:val="00290979"/>
    <w:rsid w:val="002A3570"/>
    <w:rsid w:val="002C2920"/>
    <w:rsid w:val="002E3135"/>
    <w:rsid w:val="002E7E66"/>
    <w:rsid w:val="002F02FE"/>
    <w:rsid w:val="002F485A"/>
    <w:rsid w:val="002F589D"/>
    <w:rsid w:val="002F7BD7"/>
    <w:rsid w:val="00317AE5"/>
    <w:rsid w:val="003209C7"/>
    <w:rsid w:val="00321F35"/>
    <w:rsid w:val="00326C94"/>
    <w:rsid w:val="00330FFD"/>
    <w:rsid w:val="00344722"/>
    <w:rsid w:val="00345D4D"/>
    <w:rsid w:val="00346022"/>
    <w:rsid w:val="0034735F"/>
    <w:rsid w:val="00355462"/>
    <w:rsid w:val="003703E5"/>
    <w:rsid w:val="00372BDA"/>
    <w:rsid w:val="003836E5"/>
    <w:rsid w:val="0038666F"/>
    <w:rsid w:val="00393467"/>
    <w:rsid w:val="00394A13"/>
    <w:rsid w:val="00394DC4"/>
    <w:rsid w:val="00395FB0"/>
    <w:rsid w:val="003B266C"/>
    <w:rsid w:val="003B5FC8"/>
    <w:rsid w:val="003D351F"/>
    <w:rsid w:val="003D6FAB"/>
    <w:rsid w:val="003D71A2"/>
    <w:rsid w:val="003D7CA8"/>
    <w:rsid w:val="003E2AF5"/>
    <w:rsid w:val="003E4B78"/>
    <w:rsid w:val="003F5C5D"/>
    <w:rsid w:val="0041341F"/>
    <w:rsid w:val="004145E4"/>
    <w:rsid w:val="00426010"/>
    <w:rsid w:val="0044115A"/>
    <w:rsid w:val="00444910"/>
    <w:rsid w:val="0044744E"/>
    <w:rsid w:val="00455684"/>
    <w:rsid w:val="0047254E"/>
    <w:rsid w:val="00474F38"/>
    <w:rsid w:val="0048001A"/>
    <w:rsid w:val="004849CE"/>
    <w:rsid w:val="00492E4E"/>
    <w:rsid w:val="00495602"/>
    <w:rsid w:val="004B0AC2"/>
    <w:rsid w:val="004B52A0"/>
    <w:rsid w:val="004C5A3F"/>
    <w:rsid w:val="004D5A06"/>
    <w:rsid w:val="004D6AB8"/>
    <w:rsid w:val="004E0DEC"/>
    <w:rsid w:val="005013FC"/>
    <w:rsid w:val="00517248"/>
    <w:rsid w:val="005174C2"/>
    <w:rsid w:val="00521E59"/>
    <w:rsid w:val="00547D01"/>
    <w:rsid w:val="00554F32"/>
    <w:rsid w:val="00563100"/>
    <w:rsid w:val="00563D41"/>
    <w:rsid w:val="00580F90"/>
    <w:rsid w:val="00595BD2"/>
    <w:rsid w:val="00595F24"/>
    <w:rsid w:val="005A4DF5"/>
    <w:rsid w:val="005C6937"/>
    <w:rsid w:val="005D2686"/>
    <w:rsid w:val="005E2681"/>
    <w:rsid w:val="005E3242"/>
    <w:rsid w:val="005F0571"/>
    <w:rsid w:val="005F1879"/>
    <w:rsid w:val="005F2E1D"/>
    <w:rsid w:val="005F4246"/>
    <w:rsid w:val="00606AD4"/>
    <w:rsid w:val="00607A97"/>
    <w:rsid w:val="00620D2A"/>
    <w:rsid w:val="006269B7"/>
    <w:rsid w:val="00641059"/>
    <w:rsid w:val="006575CF"/>
    <w:rsid w:val="00681A0A"/>
    <w:rsid w:val="006826F5"/>
    <w:rsid w:val="00685A61"/>
    <w:rsid w:val="00685CCB"/>
    <w:rsid w:val="00697C66"/>
    <w:rsid w:val="006A67CC"/>
    <w:rsid w:val="006B1482"/>
    <w:rsid w:val="006C2F77"/>
    <w:rsid w:val="006C4F87"/>
    <w:rsid w:val="006C7BF2"/>
    <w:rsid w:val="006D1072"/>
    <w:rsid w:val="006D256A"/>
    <w:rsid w:val="006E7247"/>
    <w:rsid w:val="006F3042"/>
    <w:rsid w:val="006F4D53"/>
    <w:rsid w:val="006F6E48"/>
    <w:rsid w:val="00700711"/>
    <w:rsid w:val="00700E4F"/>
    <w:rsid w:val="00702243"/>
    <w:rsid w:val="00713325"/>
    <w:rsid w:val="007249E0"/>
    <w:rsid w:val="0072537A"/>
    <w:rsid w:val="00735D07"/>
    <w:rsid w:val="007371E1"/>
    <w:rsid w:val="0074054F"/>
    <w:rsid w:val="007469F5"/>
    <w:rsid w:val="00753849"/>
    <w:rsid w:val="00763D44"/>
    <w:rsid w:val="00772EDA"/>
    <w:rsid w:val="007732B3"/>
    <w:rsid w:val="00782ACB"/>
    <w:rsid w:val="007830F5"/>
    <w:rsid w:val="00785CD2"/>
    <w:rsid w:val="00796C9B"/>
    <w:rsid w:val="007A4576"/>
    <w:rsid w:val="007C4363"/>
    <w:rsid w:val="007D75D9"/>
    <w:rsid w:val="007E46F9"/>
    <w:rsid w:val="007E4738"/>
    <w:rsid w:val="007E6567"/>
    <w:rsid w:val="007E77B8"/>
    <w:rsid w:val="007F0D90"/>
    <w:rsid w:val="007F24C0"/>
    <w:rsid w:val="007F4559"/>
    <w:rsid w:val="007F554F"/>
    <w:rsid w:val="00804155"/>
    <w:rsid w:val="00821BA1"/>
    <w:rsid w:val="008220C8"/>
    <w:rsid w:val="00831EFF"/>
    <w:rsid w:val="008333ED"/>
    <w:rsid w:val="0083737A"/>
    <w:rsid w:val="0084169A"/>
    <w:rsid w:val="0084449A"/>
    <w:rsid w:val="008663E6"/>
    <w:rsid w:val="00866FCE"/>
    <w:rsid w:val="008678D6"/>
    <w:rsid w:val="00872C7A"/>
    <w:rsid w:val="00882056"/>
    <w:rsid w:val="00892676"/>
    <w:rsid w:val="008A331B"/>
    <w:rsid w:val="008B3496"/>
    <w:rsid w:val="008C44A2"/>
    <w:rsid w:val="008C5AD4"/>
    <w:rsid w:val="008C6C40"/>
    <w:rsid w:val="008D606D"/>
    <w:rsid w:val="008D78AD"/>
    <w:rsid w:val="008E5A44"/>
    <w:rsid w:val="008E5DB1"/>
    <w:rsid w:val="008F7E15"/>
    <w:rsid w:val="00901CE3"/>
    <w:rsid w:val="009102A2"/>
    <w:rsid w:val="00910FE4"/>
    <w:rsid w:val="009318F3"/>
    <w:rsid w:val="00931D93"/>
    <w:rsid w:val="0093354F"/>
    <w:rsid w:val="00947C75"/>
    <w:rsid w:val="0095340D"/>
    <w:rsid w:val="00953B8D"/>
    <w:rsid w:val="00953D73"/>
    <w:rsid w:val="00955809"/>
    <w:rsid w:val="00956A57"/>
    <w:rsid w:val="009572D8"/>
    <w:rsid w:val="0096798E"/>
    <w:rsid w:val="00982CCD"/>
    <w:rsid w:val="0098320B"/>
    <w:rsid w:val="00984837"/>
    <w:rsid w:val="00990AE9"/>
    <w:rsid w:val="009957C9"/>
    <w:rsid w:val="009A711D"/>
    <w:rsid w:val="009B530F"/>
    <w:rsid w:val="009B7A57"/>
    <w:rsid w:val="009C0713"/>
    <w:rsid w:val="009C786F"/>
    <w:rsid w:val="009D44C4"/>
    <w:rsid w:val="009D51C4"/>
    <w:rsid w:val="009D6B2B"/>
    <w:rsid w:val="009F3AF9"/>
    <w:rsid w:val="009F4941"/>
    <w:rsid w:val="00A16C0B"/>
    <w:rsid w:val="00A2558F"/>
    <w:rsid w:val="00A45940"/>
    <w:rsid w:val="00A5358F"/>
    <w:rsid w:val="00A56E2C"/>
    <w:rsid w:val="00A6507C"/>
    <w:rsid w:val="00A679DA"/>
    <w:rsid w:val="00A70BB0"/>
    <w:rsid w:val="00A73212"/>
    <w:rsid w:val="00A75219"/>
    <w:rsid w:val="00A806B5"/>
    <w:rsid w:val="00A86EDA"/>
    <w:rsid w:val="00A90203"/>
    <w:rsid w:val="00A9524D"/>
    <w:rsid w:val="00AE1274"/>
    <w:rsid w:val="00AE6263"/>
    <w:rsid w:val="00AF2D86"/>
    <w:rsid w:val="00B04BD3"/>
    <w:rsid w:val="00B10EDB"/>
    <w:rsid w:val="00B337B4"/>
    <w:rsid w:val="00B46220"/>
    <w:rsid w:val="00B531C8"/>
    <w:rsid w:val="00B618AF"/>
    <w:rsid w:val="00B64A7E"/>
    <w:rsid w:val="00B64FBA"/>
    <w:rsid w:val="00B76B7E"/>
    <w:rsid w:val="00B878C8"/>
    <w:rsid w:val="00B92915"/>
    <w:rsid w:val="00B93A7D"/>
    <w:rsid w:val="00B96B6B"/>
    <w:rsid w:val="00BC2440"/>
    <w:rsid w:val="00BC606F"/>
    <w:rsid w:val="00BD5080"/>
    <w:rsid w:val="00BE5694"/>
    <w:rsid w:val="00BF08E1"/>
    <w:rsid w:val="00BF131D"/>
    <w:rsid w:val="00C04E17"/>
    <w:rsid w:val="00C11ED3"/>
    <w:rsid w:val="00C371A3"/>
    <w:rsid w:val="00C41245"/>
    <w:rsid w:val="00C44A86"/>
    <w:rsid w:val="00C5430F"/>
    <w:rsid w:val="00C571A8"/>
    <w:rsid w:val="00C820A8"/>
    <w:rsid w:val="00CA1A37"/>
    <w:rsid w:val="00CB202F"/>
    <w:rsid w:val="00CB681A"/>
    <w:rsid w:val="00CC2096"/>
    <w:rsid w:val="00CF2836"/>
    <w:rsid w:val="00CF32F7"/>
    <w:rsid w:val="00D01B11"/>
    <w:rsid w:val="00D045F9"/>
    <w:rsid w:val="00D141AA"/>
    <w:rsid w:val="00D16063"/>
    <w:rsid w:val="00D3343E"/>
    <w:rsid w:val="00D356FE"/>
    <w:rsid w:val="00D361E4"/>
    <w:rsid w:val="00D71298"/>
    <w:rsid w:val="00DC3403"/>
    <w:rsid w:val="00DC5FDF"/>
    <w:rsid w:val="00DD450D"/>
    <w:rsid w:val="00DE567C"/>
    <w:rsid w:val="00DF4268"/>
    <w:rsid w:val="00E0689D"/>
    <w:rsid w:val="00E33DD5"/>
    <w:rsid w:val="00E36795"/>
    <w:rsid w:val="00E37DB5"/>
    <w:rsid w:val="00E54515"/>
    <w:rsid w:val="00E63867"/>
    <w:rsid w:val="00E6411C"/>
    <w:rsid w:val="00E65036"/>
    <w:rsid w:val="00E7731A"/>
    <w:rsid w:val="00E85680"/>
    <w:rsid w:val="00EB2868"/>
    <w:rsid w:val="00EB3577"/>
    <w:rsid w:val="00EC1CC9"/>
    <w:rsid w:val="00EC6D85"/>
    <w:rsid w:val="00EC7E99"/>
    <w:rsid w:val="00F14755"/>
    <w:rsid w:val="00F24D7D"/>
    <w:rsid w:val="00F25CFF"/>
    <w:rsid w:val="00F26C2B"/>
    <w:rsid w:val="00F30464"/>
    <w:rsid w:val="00F30E1C"/>
    <w:rsid w:val="00F372A1"/>
    <w:rsid w:val="00F42A40"/>
    <w:rsid w:val="00F43EAF"/>
    <w:rsid w:val="00F54646"/>
    <w:rsid w:val="00F55758"/>
    <w:rsid w:val="00F5746B"/>
    <w:rsid w:val="00F62E0F"/>
    <w:rsid w:val="00F64224"/>
    <w:rsid w:val="00F75FA5"/>
    <w:rsid w:val="00F80198"/>
    <w:rsid w:val="00F966C1"/>
    <w:rsid w:val="00F9672C"/>
    <w:rsid w:val="00FA0E6F"/>
    <w:rsid w:val="00FA2E3E"/>
    <w:rsid w:val="00FA3870"/>
    <w:rsid w:val="00FB459E"/>
    <w:rsid w:val="00FC184F"/>
    <w:rsid w:val="00FD0EFA"/>
    <w:rsid w:val="00FD134D"/>
    <w:rsid w:val="00FE2278"/>
    <w:rsid w:val="00FE3090"/>
    <w:rsid w:val="00FE772B"/>
    <w:rsid w:val="00FF4FD9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8F210C"/>
  <w15:chartTrackingRefBased/>
  <w15:docId w15:val="{42C52E9B-5EBD-47C2-9DF1-568D5589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53"/>
    <w:rPr>
      <w:rFonts w:ascii="Montserrat" w:hAnsi="Montserrat"/>
      <w:sz w:val="20"/>
    </w:rPr>
  </w:style>
  <w:style w:type="paragraph" w:styleId="Heading1">
    <w:name w:val="heading 1"/>
    <w:basedOn w:val="ListNumber"/>
    <w:next w:val="Normal"/>
    <w:link w:val="Heading1Char"/>
    <w:uiPriority w:val="9"/>
    <w:qFormat/>
    <w:rsid w:val="00A16C0B"/>
    <w:pPr>
      <w:keepNext/>
      <w:keepLines/>
      <w:spacing w:before="240" w:after="0"/>
      <w:outlineLvl w:val="0"/>
    </w:pPr>
    <w:rPr>
      <w:rFonts w:ascii="Montserrat" w:eastAsiaTheme="majorEastAsia" w:hAnsi="Montserrat" w:cstheme="majorBidi"/>
      <w:b/>
      <w:color w:val="009EE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5FD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FDF"/>
  </w:style>
  <w:style w:type="paragraph" w:styleId="Footer">
    <w:name w:val="footer"/>
    <w:basedOn w:val="Normal"/>
    <w:link w:val="FooterChar"/>
    <w:uiPriority w:val="99"/>
    <w:unhideWhenUsed/>
    <w:rsid w:val="00DC5FD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FDF"/>
  </w:style>
  <w:style w:type="paragraph" w:styleId="NoSpacing">
    <w:name w:val="No Spacing"/>
    <w:uiPriority w:val="1"/>
    <w:qFormat/>
    <w:rsid w:val="00DC5FDF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A16C0B"/>
    <w:rPr>
      <w:rFonts w:ascii="Montserrat" w:eastAsiaTheme="majorEastAsia" w:hAnsi="Montserrat" w:cstheme="majorBidi"/>
      <w:b/>
      <w:color w:val="009EE2"/>
      <w:sz w:val="32"/>
      <w:szCs w:val="32"/>
    </w:rPr>
  </w:style>
  <w:style w:type="paragraph" w:styleId="ListParagraph">
    <w:name w:val="List Paragraph"/>
    <w:basedOn w:val="Normal"/>
    <w:uiPriority w:val="34"/>
    <w:qFormat/>
    <w:rsid w:val="00F5746B"/>
    <w:pPr>
      <w:spacing w:after="160" w:line="360" w:lineRule="auto"/>
      <w:ind w:left="720"/>
      <w:contextualSpacing/>
    </w:pPr>
  </w:style>
  <w:style w:type="paragraph" w:customStyle="1" w:styleId="Style2">
    <w:name w:val="Style2"/>
    <w:basedOn w:val="Normal"/>
    <w:link w:val="Style2Char"/>
    <w:qFormat/>
    <w:rsid w:val="00344722"/>
    <w:pPr>
      <w:numPr>
        <w:numId w:val="4"/>
      </w:numPr>
      <w:spacing w:after="160" w:line="360" w:lineRule="auto"/>
      <w:contextualSpacing/>
    </w:pPr>
    <w:rPr>
      <w:rFonts w:ascii="Arial" w:hAnsi="Arial"/>
      <w:color w:val="009EE2"/>
      <w:sz w:val="24"/>
    </w:rPr>
  </w:style>
  <w:style w:type="paragraph" w:styleId="ListNumber">
    <w:name w:val="List Number"/>
    <w:basedOn w:val="Normal"/>
    <w:uiPriority w:val="99"/>
    <w:unhideWhenUsed/>
    <w:rsid w:val="00344722"/>
    <w:pPr>
      <w:numPr>
        <w:numId w:val="1"/>
      </w:numPr>
      <w:spacing w:after="160" w:line="360" w:lineRule="auto"/>
      <w:contextualSpacing/>
    </w:pPr>
    <w:rPr>
      <w:rFonts w:ascii="Arial" w:hAnsi="Arial"/>
      <w:color w:val="6E6E6F"/>
    </w:rPr>
  </w:style>
  <w:style w:type="character" w:customStyle="1" w:styleId="Style2Char">
    <w:name w:val="Style2 Char"/>
    <w:basedOn w:val="DefaultParagraphFont"/>
    <w:link w:val="Style2"/>
    <w:rsid w:val="00344722"/>
    <w:rPr>
      <w:rFonts w:ascii="Arial" w:hAnsi="Arial"/>
      <w:color w:val="009EE2"/>
      <w:sz w:val="24"/>
    </w:rPr>
  </w:style>
  <w:style w:type="character" w:styleId="Hyperlink">
    <w:name w:val="Hyperlink"/>
    <w:basedOn w:val="DefaultParagraphFont"/>
    <w:uiPriority w:val="99"/>
    <w:unhideWhenUsed/>
    <w:rsid w:val="007A45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1B1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30F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910FE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3046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3703E5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ACD057ACEE0E41B87D044C6470567E" ma:contentTypeVersion="10" ma:contentTypeDescription="Create a new document." ma:contentTypeScope="" ma:versionID="576a06b28035b340452bc6600b208e74">
  <xsd:schema xmlns:xsd="http://www.w3.org/2001/XMLSchema" xmlns:xs="http://www.w3.org/2001/XMLSchema" xmlns:p="http://schemas.microsoft.com/office/2006/metadata/properties" xmlns:ns2="4a7fdc30-f150-4e4a-80db-fac8264b336a" targetNamespace="http://schemas.microsoft.com/office/2006/metadata/properties" ma:root="true" ma:fieldsID="ae1bb9e29764e6958c13a3d0a052c17f" ns2:_="">
    <xsd:import namespace="4a7fdc30-f150-4e4a-80db-fac8264b3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7fdc30-f150-4e4a-80db-fac8264b33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DBC74A-BE22-412F-AED9-209E54204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ECAC2D-362F-455E-A731-99C5FD2475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7fdc30-f150-4e4a-80db-fac8264b3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C27964-0A97-4AFA-A969-315851468D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Links>
    <vt:vector size="6" baseType="variant">
      <vt:variant>
        <vt:i4>5570573</vt:i4>
      </vt:variant>
      <vt:variant>
        <vt:i4>0</vt:i4>
      </vt:variant>
      <vt:variant>
        <vt:i4>0</vt:i4>
      </vt:variant>
      <vt:variant>
        <vt:i4>5</vt:i4>
      </vt:variant>
      <vt:variant>
        <vt:lpwstr>https://www.ambition.org.uk/programmes/headship-npqh/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Foster</dc:creator>
  <cp:keywords/>
  <dc:description/>
  <cp:lastModifiedBy>Malik Woodford</cp:lastModifiedBy>
  <cp:revision>3</cp:revision>
  <cp:lastPrinted>2019-12-06T14:46:00Z</cp:lastPrinted>
  <dcterms:created xsi:type="dcterms:W3CDTF">2020-04-13T13:54:00Z</dcterms:created>
  <dcterms:modified xsi:type="dcterms:W3CDTF">2020-05-18T07:49:00Z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0x01010094ACD057ACEE0E41B87D044C6470567E</vt:lpwstr>
  </property>
</Properties>
</file>